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AF" w:rsidRPr="00A707AF" w:rsidRDefault="00A707AF" w:rsidP="00A707AF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28"/>
          <w:szCs w:val="36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28"/>
          <w:szCs w:val="36"/>
        </w:rPr>
        <w:t>Política</w:t>
      </w:r>
      <w:proofErr w:type="spellEnd"/>
      <w:r w:rsidRPr="00A707AF">
        <w:rPr>
          <w:rFonts w:ascii="Arial" w:eastAsia="Times New Roman" w:hAnsi="Arial" w:cs="Arial"/>
          <w:color w:val="000000"/>
          <w:sz w:val="28"/>
          <w:szCs w:val="36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28"/>
          <w:szCs w:val="36"/>
        </w:rPr>
        <w:t>Envolvimento</w:t>
      </w:r>
      <w:proofErr w:type="spellEnd"/>
      <w:r w:rsidRPr="00A707AF">
        <w:rPr>
          <w:rFonts w:ascii="Arial" w:eastAsia="Times New Roman" w:hAnsi="Arial" w:cs="Arial"/>
          <w:color w:val="000000"/>
          <w:sz w:val="28"/>
          <w:szCs w:val="36"/>
        </w:rPr>
        <w:t xml:space="preserve"> dos </w:t>
      </w:r>
      <w:proofErr w:type="spellStart"/>
      <w:r w:rsidRPr="00A707AF">
        <w:rPr>
          <w:rFonts w:ascii="Arial" w:eastAsia="Times New Roman" w:hAnsi="Arial" w:cs="Arial"/>
          <w:color w:val="000000"/>
          <w:sz w:val="28"/>
          <w:szCs w:val="36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28"/>
          <w:szCs w:val="36"/>
        </w:rPr>
        <w:t xml:space="preserve"> / Plano</w:t>
      </w:r>
    </w:p>
    <w:p w:rsidR="00A707AF" w:rsidRPr="00A707AF" w:rsidRDefault="00A707AF" w:rsidP="00A707AF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28"/>
          <w:szCs w:val="36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28"/>
          <w:szCs w:val="36"/>
        </w:rPr>
        <w:t>Ano</w:t>
      </w:r>
      <w:proofErr w:type="spellEnd"/>
      <w:r w:rsidRPr="00A707AF">
        <w:rPr>
          <w:rFonts w:ascii="Arial" w:eastAsia="Times New Roman" w:hAnsi="Arial" w:cs="Arial"/>
          <w:color w:val="000000"/>
          <w:sz w:val="28"/>
          <w:szCs w:val="36"/>
        </w:rPr>
        <w:t xml:space="preserve"> escolar </w:t>
      </w:r>
      <w:r w:rsidR="00C4678A">
        <w:rPr>
          <w:rFonts w:ascii="Arial" w:eastAsia="Times New Roman" w:hAnsi="Arial" w:cs="Arial"/>
          <w:color w:val="000000"/>
          <w:sz w:val="28"/>
          <w:szCs w:val="36"/>
        </w:rPr>
        <w:t>2021-2022</w:t>
      </w:r>
    </w:p>
    <w:p w:rsidR="009057E5" w:rsidRDefault="00A707AF" w:rsidP="00A707AF">
      <w:pPr>
        <w:spacing w:after="39" w:line="31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28"/>
          <w:szCs w:val="36"/>
        </w:rPr>
        <w:t>Resumo</w:t>
      </w:r>
      <w:proofErr w:type="spellEnd"/>
    </w:p>
    <w:p w:rsidR="009057E5" w:rsidRDefault="00A707AF" w:rsidP="009057E5">
      <w:pPr>
        <w:spacing w:after="39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Potenciais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Charter School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reconhece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importância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formar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uma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forte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parceria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com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membros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comunidade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fim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impactar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positivamente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alunos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nossa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escola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Promover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dos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eficaz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equipe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Potenciais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congratula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-se com a entrada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membros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comunidade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tomada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decisões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encoraja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se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juntar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nós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atividades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previstas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neste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plano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Trabalhamos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com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como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parceiros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iguais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no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processo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educacional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707AF" w:rsidRDefault="00A707AF" w:rsidP="009057E5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A707AF" w:rsidRDefault="00A707AF" w:rsidP="00A707AF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Encontro</w:t>
      </w:r>
      <w:proofErr w:type="spellEnd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annual</w:t>
      </w:r>
    </w:p>
    <w:p w:rsidR="009057E5" w:rsidRPr="00A707AF" w:rsidRDefault="00A707AF" w:rsidP="00A707AF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Os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são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convidados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assistir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esta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reunião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no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início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cada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ano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escolar para saber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mais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sobre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requisitos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Título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I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nossa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Título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I do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Programa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Toda a Escola. Nesta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reunião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haverá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oportunidades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para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analisar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documentos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Título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I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dão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entrada no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seguinte:</w:t>
      </w:r>
      <w:r w:rsidR="009057E5" w:rsidRPr="00B3737A">
        <w:rPr>
          <w:rFonts w:ascii="Arial" w:eastAsia="Times New Roman" w:hAnsi="Arial" w:cs="Arial"/>
          <w:color w:val="000000"/>
          <w:sz w:val="18"/>
          <w:szCs w:val="18"/>
        </w:rPr>
        <w:t>School</w:t>
      </w:r>
      <w:proofErr w:type="spellEnd"/>
      <w:r w:rsidR="009057E5" w:rsidRPr="00B3737A">
        <w:rPr>
          <w:rFonts w:ascii="Arial" w:eastAsia="Times New Roman" w:hAnsi="Arial" w:cs="Arial"/>
          <w:color w:val="000000"/>
          <w:sz w:val="18"/>
          <w:szCs w:val="18"/>
        </w:rPr>
        <w:t xml:space="preserve"> Parent- Compact</w:t>
      </w:r>
    </w:p>
    <w:p w:rsidR="00A707AF" w:rsidRPr="00A707AF" w:rsidRDefault="00A707AF" w:rsidP="00A707AF">
      <w:pPr>
        <w:numPr>
          <w:ilvl w:val="0"/>
          <w:numId w:val="3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Título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Família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Política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/ Plano</w:t>
      </w:r>
    </w:p>
    <w:p w:rsidR="00A707AF" w:rsidRPr="00A707AF" w:rsidRDefault="00A707AF" w:rsidP="00A707AF">
      <w:pPr>
        <w:numPr>
          <w:ilvl w:val="0"/>
          <w:numId w:val="3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Direito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dos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saibam</w:t>
      </w:r>
      <w:proofErr w:type="spellEnd"/>
    </w:p>
    <w:p w:rsidR="00A707AF" w:rsidRDefault="00A707AF" w:rsidP="009057E5">
      <w:pPr>
        <w:numPr>
          <w:ilvl w:val="0"/>
          <w:numId w:val="3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Idéias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temas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para as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atividades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dos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futuros</w:t>
      </w:r>
      <w:proofErr w:type="spellEnd"/>
    </w:p>
    <w:p w:rsidR="00A707AF" w:rsidRPr="00A707AF" w:rsidRDefault="00A707AF" w:rsidP="009057E5">
      <w:pPr>
        <w:numPr>
          <w:ilvl w:val="0"/>
          <w:numId w:val="3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Título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I do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orçamento</w:t>
      </w:r>
      <w:proofErr w:type="spellEnd"/>
    </w:p>
    <w:p w:rsidR="00A707AF" w:rsidRPr="00A707AF" w:rsidRDefault="00A707AF" w:rsidP="00A707AF">
      <w:pPr>
        <w:spacing w:before="100" w:beforeAutospacing="1" w:after="39" w:line="312" w:lineRule="atLeast"/>
        <w:ind w:left="360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A707AF" w:rsidRDefault="00A707AF" w:rsidP="00A707AF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proofErr w:type="spellStart"/>
      <w:r w:rsidRPr="00A707A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Acessibilidade</w:t>
      </w:r>
      <w:proofErr w:type="spellEnd"/>
      <w:r w:rsidRPr="00A707A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para </w:t>
      </w:r>
      <w:proofErr w:type="spellStart"/>
      <w:r w:rsidRPr="00A707A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todas</w:t>
      </w:r>
      <w:proofErr w:type="spellEnd"/>
      <w:r w:rsidRPr="00A707A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as </w:t>
      </w:r>
      <w:proofErr w:type="spellStart"/>
      <w:r w:rsidRPr="00A707A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famílias</w:t>
      </w:r>
      <w:proofErr w:type="spellEnd"/>
    </w:p>
    <w:p w:rsidR="00A707AF" w:rsidRPr="00A707AF" w:rsidRDefault="00A707AF" w:rsidP="00A707AF">
      <w:pPr>
        <w:spacing w:after="0" w:line="312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Vamos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acomodar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todas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famílias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oferecendo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seguinte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707AF" w:rsidRPr="00A707AF" w:rsidRDefault="00A707AF" w:rsidP="00A707AF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Opções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datas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horários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das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reuniões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com base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entrada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</w:p>
    <w:p w:rsidR="00A707AF" w:rsidRPr="00A707AF" w:rsidRDefault="00A707AF" w:rsidP="00A707AF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Intérpretes</w:t>
      </w:r>
      <w:proofErr w:type="spellEnd"/>
    </w:p>
    <w:p w:rsidR="00A707AF" w:rsidRPr="00A707AF" w:rsidRDefault="00A707AF" w:rsidP="00A707AF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Os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documentos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traduzidos</w:t>
      </w:r>
      <w:proofErr w:type="spellEnd"/>
    </w:p>
    <w:p w:rsidR="00A707AF" w:rsidRPr="00A707AF" w:rsidRDefault="00A707AF" w:rsidP="00A707AF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Cuidar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das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crianças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escola</w:t>
      </w:r>
      <w:proofErr w:type="spellEnd"/>
    </w:p>
    <w:p w:rsidR="00A707AF" w:rsidRDefault="00A707AF" w:rsidP="009057E5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707AF">
        <w:rPr>
          <w:rFonts w:ascii="Arial" w:eastAsia="Times New Roman" w:hAnsi="Arial" w:cs="Arial"/>
          <w:color w:val="000000"/>
          <w:sz w:val="18"/>
          <w:szCs w:val="18"/>
        </w:rPr>
        <w:t>Comida</w:t>
      </w:r>
    </w:p>
    <w:p w:rsidR="009057E5" w:rsidRPr="00A707AF" w:rsidRDefault="00A707AF" w:rsidP="009057E5">
      <w:pPr>
        <w:numPr>
          <w:ilvl w:val="0"/>
          <w:numId w:val="4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Transporte</w:t>
      </w:r>
      <w:proofErr w:type="spellEnd"/>
    </w:p>
    <w:p w:rsidR="00A707AF" w:rsidRPr="00A707AF" w:rsidRDefault="00A707AF" w:rsidP="00A707AF">
      <w:pPr>
        <w:spacing w:before="100" w:beforeAutospacing="1" w:after="39" w:line="312" w:lineRule="atLeast"/>
        <w:ind w:left="1108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9057E5" w:rsidRPr="00B3737A" w:rsidRDefault="009057E5" w:rsidP="009057E5">
      <w:p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9057E5" w:rsidRDefault="009057E5" w:rsidP="009057E5">
      <w:pPr>
        <w:spacing w:after="39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A707AF" w:rsidRDefault="00A707AF" w:rsidP="009057E5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O </w:t>
      </w: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envolvimento</w:t>
      </w:r>
      <w:proofErr w:type="spellEnd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dos </w:t>
      </w: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pais</w:t>
      </w:r>
      <w:proofErr w:type="spellEnd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Actividades</w:t>
      </w:r>
      <w:proofErr w:type="spellEnd"/>
    </w:p>
    <w:p w:rsidR="00A707AF" w:rsidRDefault="00A707AF" w:rsidP="009057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Baseado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entrada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levantamento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iremos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fornecer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as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seguintes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atividades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para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ajudar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compreender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currículo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estadual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avaliações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e para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ajudar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melhorar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desempenho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acadêmico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seus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707AF">
        <w:rPr>
          <w:rFonts w:ascii="Arial" w:eastAsia="Times New Roman" w:hAnsi="Arial" w:cs="Arial"/>
          <w:color w:val="000000"/>
          <w:sz w:val="18"/>
          <w:szCs w:val="18"/>
        </w:rPr>
        <w:t>filhos</w:t>
      </w:r>
      <w:proofErr w:type="spellEnd"/>
      <w:r w:rsidRPr="00A707A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057E5" w:rsidRPr="00B3737A" w:rsidRDefault="009057E5" w:rsidP="009057E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B3737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3737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A707AF" w:rsidRPr="00A707AF" w:rsidRDefault="00A707AF" w:rsidP="00A707AF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atividades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anteriores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tais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como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nossa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Família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Social do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gelado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Pais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Open House,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grupos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apoio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pais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Festival de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Outono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acção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graças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Potluck Dinner,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viagens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campo com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alunos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pais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bem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como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nossos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fundraisers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vai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incentivar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pais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as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famílias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se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envolver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participar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plena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educação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filhos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707AF" w:rsidRPr="00A707AF" w:rsidRDefault="00A707AF" w:rsidP="00A707AF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Nós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também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irá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fornecer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treinamentos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que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são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pai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centrado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longo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>ano</w:t>
      </w:r>
      <w:proofErr w:type="spellEnd"/>
      <w:r w:rsidRPr="00A707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escolar.</w:t>
      </w:r>
    </w:p>
    <w:p w:rsidR="00A707AF" w:rsidRDefault="00A707AF" w:rsidP="009057E5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Tomada</w:t>
      </w:r>
      <w:proofErr w:type="spellEnd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de </w:t>
      </w: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decisão</w:t>
      </w:r>
      <w:proofErr w:type="spellEnd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compartilhada</w:t>
      </w:r>
      <w:proofErr w:type="spellEnd"/>
    </w:p>
    <w:p w:rsidR="00A707AF" w:rsidRDefault="00A707AF" w:rsidP="009057E5">
      <w:pPr>
        <w:spacing w:after="39" w:line="312" w:lineRule="atLeast"/>
        <w:jc w:val="both"/>
        <w:rPr>
          <w:rFonts w:ascii="Arial" w:hAnsi="Arial" w:cs="Arial"/>
          <w:sz w:val="18"/>
          <w:szCs w:val="18"/>
        </w:rPr>
      </w:pPr>
      <w:proofErr w:type="spellStart"/>
      <w:r w:rsidRPr="00A707AF">
        <w:rPr>
          <w:rFonts w:ascii="Arial" w:hAnsi="Arial" w:cs="Arial"/>
          <w:sz w:val="18"/>
          <w:szCs w:val="18"/>
        </w:rPr>
        <w:t>Através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Conselho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Directivo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A707AF">
        <w:rPr>
          <w:rFonts w:ascii="Arial" w:hAnsi="Arial" w:cs="Arial"/>
          <w:sz w:val="18"/>
          <w:szCs w:val="18"/>
        </w:rPr>
        <w:t>escola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irá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rever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707AF">
        <w:rPr>
          <w:rFonts w:ascii="Arial" w:hAnsi="Arial" w:cs="Arial"/>
          <w:sz w:val="18"/>
          <w:szCs w:val="18"/>
        </w:rPr>
        <w:t>dar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entrada, por </w:t>
      </w:r>
      <w:proofErr w:type="spellStart"/>
      <w:r w:rsidRPr="00A707AF">
        <w:rPr>
          <w:rFonts w:ascii="Arial" w:hAnsi="Arial" w:cs="Arial"/>
          <w:sz w:val="18"/>
          <w:szCs w:val="18"/>
        </w:rPr>
        <w:t>escrito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707AF">
        <w:rPr>
          <w:rFonts w:ascii="Arial" w:hAnsi="Arial" w:cs="Arial"/>
          <w:sz w:val="18"/>
          <w:szCs w:val="18"/>
        </w:rPr>
        <w:t>Envolvimento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A707AF">
        <w:rPr>
          <w:rFonts w:ascii="Arial" w:hAnsi="Arial" w:cs="Arial"/>
          <w:sz w:val="18"/>
          <w:szCs w:val="18"/>
        </w:rPr>
        <w:t>Família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Política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/ Plano da </w:t>
      </w:r>
      <w:proofErr w:type="spellStart"/>
      <w:r w:rsidRPr="00A707AF">
        <w:rPr>
          <w:rFonts w:ascii="Arial" w:hAnsi="Arial" w:cs="Arial"/>
          <w:sz w:val="18"/>
          <w:szCs w:val="18"/>
        </w:rPr>
        <w:t>escola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707AF">
        <w:rPr>
          <w:rFonts w:ascii="Arial" w:hAnsi="Arial" w:cs="Arial"/>
          <w:sz w:val="18"/>
          <w:szCs w:val="18"/>
        </w:rPr>
        <w:t>avaliar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A707AF">
        <w:rPr>
          <w:rFonts w:ascii="Arial" w:hAnsi="Arial" w:cs="Arial"/>
          <w:sz w:val="18"/>
          <w:szCs w:val="18"/>
        </w:rPr>
        <w:t>plano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anualmente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. 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também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vai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dar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entrada, por </w:t>
      </w:r>
      <w:proofErr w:type="spellStart"/>
      <w:r w:rsidRPr="00A707AF">
        <w:rPr>
          <w:rFonts w:ascii="Arial" w:hAnsi="Arial" w:cs="Arial"/>
          <w:sz w:val="18"/>
          <w:szCs w:val="18"/>
        </w:rPr>
        <w:t>escrito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, da Escola-Compact. 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rever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os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resultados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dados da </w:t>
      </w:r>
      <w:proofErr w:type="spellStart"/>
      <w:r w:rsidRPr="00A707AF">
        <w:rPr>
          <w:rFonts w:ascii="Arial" w:hAnsi="Arial" w:cs="Arial"/>
          <w:sz w:val="18"/>
          <w:szCs w:val="18"/>
        </w:rPr>
        <w:t>pesquisa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Envolvimento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Título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I da </w:t>
      </w:r>
      <w:proofErr w:type="spellStart"/>
      <w:r w:rsidRPr="00A707AF">
        <w:rPr>
          <w:rFonts w:ascii="Arial" w:hAnsi="Arial" w:cs="Arial"/>
          <w:sz w:val="18"/>
          <w:szCs w:val="18"/>
        </w:rPr>
        <w:t>família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A707AF">
        <w:rPr>
          <w:rFonts w:ascii="Arial" w:hAnsi="Arial" w:cs="Arial"/>
          <w:sz w:val="18"/>
          <w:szCs w:val="18"/>
        </w:rPr>
        <w:t>determinar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707AF">
        <w:rPr>
          <w:rFonts w:ascii="Arial" w:hAnsi="Arial" w:cs="Arial"/>
          <w:sz w:val="18"/>
          <w:szCs w:val="18"/>
        </w:rPr>
        <w:t>mudança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707AF">
        <w:rPr>
          <w:rFonts w:ascii="Arial" w:hAnsi="Arial" w:cs="Arial"/>
          <w:sz w:val="18"/>
          <w:szCs w:val="18"/>
        </w:rPr>
        <w:t>Utilização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Pr="00A707AF">
        <w:rPr>
          <w:rFonts w:ascii="Arial" w:hAnsi="Arial" w:cs="Arial"/>
          <w:sz w:val="18"/>
          <w:szCs w:val="18"/>
        </w:rPr>
        <w:t>fundos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707AF">
        <w:rPr>
          <w:rFonts w:ascii="Arial" w:hAnsi="Arial" w:cs="Arial"/>
          <w:sz w:val="18"/>
          <w:szCs w:val="18"/>
        </w:rPr>
        <w:t>envolvimento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é </w:t>
      </w:r>
      <w:proofErr w:type="spellStart"/>
      <w:r w:rsidRPr="00A707AF">
        <w:rPr>
          <w:rFonts w:ascii="Arial" w:hAnsi="Arial" w:cs="Arial"/>
          <w:sz w:val="18"/>
          <w:szCs w:val="18"/>
        </w:rPr>
        <w:t>discutido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. 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recebem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informações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em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tempo </w:t>
      </w:r>
      <w:proofErr w:type="spellStart"/>
      <w:r w:rsidRPr="00A707AF">
        <w:rPr>
          <w:rFonts w:ascii="Arial" w:hAnsi="Arial" w:cs="Arial"/>
          <w:sz w:val="18"/>
          <w:szCs w:val="18"/>
        </w:rPr>
        <w:t>hábil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707AF">
        <w:rPr>
          <w:rFonts w:ascii="Arial" w:hAnsi="Arial" w:cs="Arial"/>
          <w:sz w:val="18"/>
          <w:szCs w:val="18"/>
        </w:rPr>
        <w:t>são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informados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A707AF">
        <w:rPr>
          <w:rFonts w:ascii="Arial" w:hAnsi="Arial" w:cs="Arial"/>
          <w:sz w:val="18"/>
          <w:szCs w:val="18"/>
        </w:rPr>
        <w:t>currículo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A707AF">
        <w:rPr>
          <w:rFonts w:ascii="Arial" w:hAnsi="Arial" w:cs="Arial"/>
          <w:sz w:val="18"/>
          <w:szCs w:val="18"/>
        </w:rPr>
        <w:t>aluno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707AF">
        <w:rPr>
          <w:rFonts w:ascii="Arial" w:hAnsi="Arial" w:cs="Arial"/>
          <w:sz w:val="18"/>
          <w:szCs w:val="18"/>
        </w:rPr>
        <w:t>avaliação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. Os </w:t>
      </w:r>
      <w:proofErr w:type="spellStart"/>
      <w:r w:rsidRPr="00A707AF">
        <w:rPr>
          <w:rFonts w:ascii="Arial" w:hAnsi="Arial" w:cs="Arial"/>
          <w:sz w:val="18"/>
          <w:szCs w:val="18"/>
        </w:rPr>
        <w:t>pais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terão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707AF">
        <w:rPr>
          <w:rFonts w:ascii="Arial" w:hAnsi="Arial" w:cs="Arial"/>
          <w:sz w:val="18"/>
          <w:szCs w:val="18"/>
        </w:rPr>
        <w:t>oportunidade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707AF">
        <w:rPr>
          <w:rFonts w:ascii="Arial" w:hAnsi="Arial" w:cs="Arial"/>
          <w:sz w:val="18"/>
          <w:szCs w:val="18"/>
        </w:rPr>
        <w:t>discutir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largas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07AF">
        <w:rPr>
          <w:rFonts w:ascii="Arial" w:hAnsi="Arial" w:cs="Arial"/>
          <w:sz w:val="18"/>
          <w:szCs w:val="18"/>
        </w:rPr>
        <w:t>relatórios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707AF">
        <w:rPr>
          <w:rFonts w:ascii="Arial" w:hAnsi="Arial" w:cs="Arial"/>
          <w:sz w:val="18"/>
          <w:szCs w:val="18"/>
        </w:rPr>
        <w:t>programação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A707AF">
        <w:rPr>
          <w:rFonts w:ascii="Arial" w:hAnsi="Arial" w:cs="Arial"/>
          <w:sz w:val="18"/>
          <w:szCs w:val="18"/>
        </w:rPr>
        <w:t>análise</w:t>
      </w:r>
      <w:proofErr w:type="spellEnd"/>
      <w:r w:rsidRPr="00A707AF">
        <w:rPr>
          <w:rFonts w:ascii="Arial" w:hAnsi="Arial" w:cs="Arial"/>
          <w:sz w:val="18"/>
          <w:szCs w:val="18"/>
        </w:rPr>
        <w:t xml:space="preserve"> de dados </w:t>
      </w:r>
      <w:proofErr w:type="spellStart"/>
      <w:r w:rsidRPr="00A707AF">
        <w:rPr>
          <w:rFonts w:ascii="Arial" w:hAnsi="Arial" w:cs="Arial"/>
          <w:sz w:val="18"/>
          <w:szCs w:val="18"/>
        </w:rPr>
        <w:t>escolares</w:t>
      </w:r>
      <w:proofErr w:type="spellEnd"/>
      <w:r w:rsidRPr="00A707AF">
        <w:rPr>
          <w:rFonts w:ascii="Arial" w:hAnsi="Arial" w:cs="Arial"/>
          <w:sz w:val="18"/>
          <w:szCs w:val="18"/>
        </w:rPr>
        <w:t>.</w:t>
      </w:r>
    </w:p>
    <w:p w:rsidR="008C6B68" w:rsidRDefault="00A707AF" w:rsidP="008C6B68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A707A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Comunicação</w:t>
      </w:r>
      <w:proofErr w:type="spellEnd"/>
    </w:p>
    <w:p w:rsidR="009057E5" w:rsidRPr="008C6B68" w:rsidRDefault="008C6B68" w:rsidP="008C6B68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Os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serão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fornecidas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informações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uma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linguagem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formato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que é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fácil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entender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Iremos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comunicar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com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por:</w:t>
      </w:r>
      <w:r w:rsidR="009057E5" w:rsidRPr="00B3737A">
        <w:rPr>
          <w:rFonts w:ascii="Arial" w:eastAsia="Times New Roman" w:hAnsi="Arial" w:cs="Arial"/>
          <w:color w:val="000000"/>
          <w:sz w:val="18"/>
          <w:szCs w:val="18"/>
        </w:rPr>
        <w:t>Flyers</w:t>
      </w:r>
      <w:proofErr w:type="spellEnd"/>
    </w:p>
    <w:p w:rsidR="008C6B68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>E-mails</w:t>
      </w:r>
    </w:p>
    <w:p w:rsidR="008C6B68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Notebooks de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atribuição</w:t>
      </w:r>
      <w:proofErr w:type="spellEnd"/>
    </w:p>
    <w:p w:rsidR="008C6B68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website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escola</w:t>
      </w:r>
      <w:proofErr w:type="spellEnd"/>
    </w:p>
    <w:p w:rsidR="008C6B68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Visitas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pelo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coordenador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dos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</w:p>
    <w:p w:rsidR="008C6B68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Pai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Consultivo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Council-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são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convidados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participar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neste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conselho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Surveys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família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será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distribuído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aos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para a entrada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057E5" w:rsidRPr="008C6B68" w:rsidRDefault="008C6B68" w:rsidP="008C6B68">
      <w:pPr>
        <w:numPr>
          <w:ilvl w:val="0"/>
          <w:numId w:val="5"/>
        </w:numPr>
        <w:spacing w:before="100" w:beforeAutospacing="1" w:after="39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Surveys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envolvimento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família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serão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analisadas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pela SAC.</w:t>
      </w:r>
    </w:p>
    <w:p w:rsidR="008C6B68" w:rsidRDefault="008C6B68" w:rsidP="009057E5">
      <w:pPr>
        <w:spacing w:after="0" w:line="312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proofErr w:type="spellStart"/>
      <w:r w:rsidRPr="008C6B6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Voluntários</w:t>
      </w:r>
      <w:proofErr w:type="spellEnd"/>
    </w:p>
    <w:p w:rsidR="009057E5" w:rsidRDefault="008C6B68" w:rsidP="009057E5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Os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são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encorajados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oferecer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-se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nossa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escola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em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uma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variedade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capacidades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que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atendam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às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necessidades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dos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alunos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 xml:space="preserve"> e </w:t>
      </w:r>
      <w:proofErr w:type="spellStart"/>
      <w:r w:rsidRPr="008C6B68">
        <w:rPr>
          <w:rFonts w:ascii="Arial" w:eastAsia="Times New Roman" w:hAnsi="Arial" w:cs="Arial"/>
          <w:color w:val="000000"/>
          <w:sz w:val="18"/>
          <w:szCs w:val="18"/>
        </w:rPr>
        <w:t>escola</w:t>
      </w:r>
      <w:proofErr w:type="spellEnd"/>
      <w:r w:rsidRPr="008C6B6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C6B68" w:rsidRDefault="008C6B68" w:rsidP="009057E5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8C6B68" w:rsidRPr="008C6B68" w:rsidRDefault="008C6B68" w:rsidP="008C6B68">
      <w:pPr>
        <w:jc w:val="both"/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</w:pPr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Este Plano de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Envolvimento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dos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foi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desenvolvido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em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conjunto e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distribuídos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para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os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pais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de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potenciais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Charter School</w:t>
      </w:r>
    </w:p>
    <w:p w:rsidR="009057E5" w:rsidRDefault="008C6B68" w:rsidP="008C6B68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Por favor,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reveja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e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enviar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a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parte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de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retorno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abaixo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com o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seu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filho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para o professor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em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>sala</w:t>
      </w:r>
      <w:proofErr w:type="spellEnd"/>
      <w:r w:rsidRPr="008C6B68">
        <w:rPr>
          <w:rFonts w:ascii="Arial" w:eastAsia="Times New Roman" w:hAnsi="Arial" w:cs="Arial"/>
          <w:b/>
          <w:i/>
          <w:iCs/>
          <w:color w:val="000000"/>
          <w:sz w:val="18"/>
          <w:szCs w:val="18"/>
        </w:rPr>
        <w:t xml:space="preserve"> de aula.</w:t>
      </w:r>
    </w:p>
    <w:p w:rsidR="009057E5" w:rsidRDefault="009057E5" w:rsidP="009057E5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057E5" w:rsidRPr="00007269" w:rsidRDefault="009057E5" w:rsidP="009057E5">
      <w:pPr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</w:t>
      </w:r>
    </w:p>
    <w:p w:rsidR="009057E5" w:rsidRDefault="008C6B68" w:rsidP="009057E5">
      <w:r w:rsidRPr="008C6B68">
        <w:t xml:space="preserve">Eu </w:t>
      </w:r>
      <w:proofErr w:type="spellStart"/>
      <w:r w:rsidRPr="008C6B68">
        <w:t>revi</w:t>
      </w:r>
      <w:proofErr w:type="spellEnd"/>
      <w:r w:rsidRPr="008C6B68">
        <w:t xml:space="preserve"> a </w:t>
      </w:r>
      <w:proofErr w:type="spellStart"/>
      <w:r w:rsidRPr="008C6B68">
        <w:t>Política</w:t>
      </w:r>
      <w:proofErr w:type="spellEnd"/>
      <w:r w:rsidRPr="008C6B68">
        <w:t xml:space="preserve"> Escola / Plano</w:t>
      </w:r>
    </w:p>
    <w:p w:rsidR="008C6B68" w:rsidRDefault="008C6B68" w:rsidP="009057E5"/>
    <w:p w:rsidR="009057E5" w:rsidRDefault="008C6B68" w:rsidP="009057E5">
      <w:proofErr w:type="spellStart"/>
      <w:r w:rsidRPr="008C6B68">
        <w:t>Assinatura</w:t>
      </w:r>
      <w:proofErr w:type="spellEnd"/>
      <w:r w:rsidRPr="008C6B68">
        <w:t xml:space="preserve"> dos </w:t>
      </w:r>
      <w:proofErr w:type="spellStart"/>
      <w:r w:rsidRPr="008C6B68">
        <w:t>pais</w:t>
      </w:r>
      <w:proofErr w:type="spellEnd"/>
      <w:r w:rsidRPr="008C6B68">
        <w:t xml:space="preserve"> </w:t>
      </w:r>
      <w:r w:rsidR="009057E5">
        <w:t xml:space="preserve">______________________________    </w:t>
      </w:r>
      <w:proofErr w:type="spellStart"/>
      <w:r w:rsidRPr="008C6B68">
        <w:t>Encontro</w:t>
      </w:r>
      <w:proofErr w:type="spellEnd"/>
      <w:r w:rsidRPr="008C6B68">
        <w:t xml:space="preserve"> </w:t>
      </w:r>
      <w:r w:rsidR="009057E5">
        <w:t>_____________________________</w:t>
      </w:r>
    </w:p>
    <w:p w:rsidR="009057E5" w:rsidRDefault="009057E5" w:rsidP="009057E5"/>
    <w:p w:rsidR="009057E5" w:rsidRDefault="008C6B68" w:rsidP="009057E5">
      <w:r w:rsidRPr="008C6B68">
        <w:t xml:space="preserve">Nome do </w:t>
      </w:r>
      <w:proofErr w:type="spellStart"/>
      <w:r w:rsidRPr="008C6B68">
        <w:t>estudante</w:t>
      </w:r>
      <w:proofErr w:type="spellEnd"/>
      <w:r w:rsidRPr="008C6B68">
        <w:t xml:space="preserve"> </w:t>
      </w:r>
      <w:r w:rsidR="009057E5">
        <w:t xml:space="preserve">_______________________________   </w:t>
      </w:r>
      <w:r w:rsidRPr="008C6B68">
        <w:t xml:space="preserve">Professor </w:t>
      </w:r>
      <w:r w:rsidR="009057E5">
        <w:t xml:space="preserve">__________________________           </w:t>
      </w: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40C" w:rsidRDefault="0040440C" w:rsidP="007348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 home to parents through backpacks on </w:t>
      </w:r>
      <w:r w:rsidR="00685ED7">
        <w:rPr>
          <w:rFonts w:ascii="Arial" w:hAnsi="Arial" w:cs="Arial"/>
          <w:sz w:val="24"/>
          <w:szCs w:val="24"/>
        </w:rPr>
        <w:t>September 1</w:t>
      </w:r>
      <w:r w:rsidR="00C4678A">
        <w:rPr>
          <w:rFonts w:ascii="Arial" w:hAnsi="Arial" w:cs="Arial"/>
          <w:sz w:val="24"/>
          <w:szCs w:val="24"/>
        </w:rPr>
        <w:t>3</w:t>
      </w:r>
      <w:r w:rsidR="00685ED7" w:rsidRPr="00685ED7">
        <w:rPr>
          <w:rFonts w:ascii="Arial" w:hAnsi="Arial" w:cs="Arial"/>
          <w:sz w:val="24"/>
          <w:szCs w:val="24"/>
          <w:vertAlign w:val="superscript"/>
        </w:rPr>
        <w:t>th</w:t>
      </w:r>
      <w:r w:rsidR="00685ED7">
        <w:rPr>
          <w:rFonts w:ascii="Arial" w:hAnsi="Arial" w:cs="Arial"/>
          <w:sz w:val="24"/>
          <w:szCs w:val="24"/>
        </w:rPr>
        <w:t>, 20</w:t>
      </w:r>
      <w:r w:rsidR="00C4678A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p w:rsidR="00685ED7" w:rsidRPr="0040440C" w:rsidRDefault="00685ED7" w:rsidP="007348D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85ED7" w:rsidRPr="0040440C" w:rsidSect="00930DCD">
      <w:headerReference w:type="default" r:id="rId7"/>
      <w:footerReference w:type="default" r:id="rId8"/>
      <w:pgSz w:w="12240" w:h="15840"/>
      <w:pgMar w:top="2700" w:right="1440" w:bottom="1440" w:left="144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7B" w:rsidRDefault="00CB707B" w:rsidP="00847D0A">
      <w:pPr>
        <w:spacing w:after="0" w:line="240" w:lineRule="auto"/>
      </w:pPr>
      <w:r>
        <w:separator/>
      </w:r>
    </w:p>
  </w:endnote>
  <w:endnote w:type="continuationSeparator" w:id="0">
    <w:p w:rsidR="00CB707B" w:rsidRDefault="00CB707B" w:rsidP="008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B" w:rsidRPr="00A874B5" w:rsidRDefault="00A874B5" w:rsidP="00A874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A156E" wp14:editId="30D4FF1F">
              <wp:simplePos x="0" y="0"/>
              <wp:positionH relativeFrom="column">
                <wp:posOffset>-447675</wp:posOffset>
              </wp:positionH>
              <wp:positionV relativeFrom="paragraph">
                <wp:posOffset>292735</wp:posOffset>
              </wp:positionV>
              <wp:extent cx="6781800" cy="6096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4B5" w:rsidRPr="00930DCD" w:rsidRDefault="00A874B5" w:rsidP="00A874B5">
                          <w:pPr>
                            <w:pStyle w:val="NoSpacing"/>
                            <w:jc w:val="center"/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 xml:space="preserve">1201 Australian </w:t>
                          </w:r>
                          <w:proofErr w:type="gramStart"/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>Avenue  .</w:t>
                          </w:r>
                          <w:proofErr w:type="gramEnd"/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 xml:space="preserve">  Riviera Beach, Florida 33404</w:t>
                          </w:r>
                        </w:p>
                        <w:p w:rsidR="00A874B5" w:rsidRPr="00930DCD" w:rsidRDefault="00A874B5" w:rsidP="00A874B5">
                          <w:pPr>
                            <w:pStyle w:val="NoSpacing"/>
                            <w:jc w:val="center"/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30DCD">
                            <w:rPr>
                              <w:rFonts w:ascii="Arial Rounded MT Bold" w:hAnsi="Arial Rounded MT Bold" w:cs="Times New Roman"/>
                              <w:color w:val="FFFFFF" w:themeColor="background1"/>
                              <w:sz w:val="32"/>
                              <w:szCs w:val="32"/>
                            </w:rPr>
                            <w:t>www.arcpbc.org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15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35.25pt;margin-top:23.05pt;width:534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" fillcolor="#e36c0a [2409]" strokeweight=".5pt">
              <v:textbox>
                <w:txbxContent>
                  <w:p w:rsidR="00A874B5" w:rsidRPr="00930DCD" w:rsidRDefault="00A874B5" w:rsidP="00A874B5">
                    <w:pPr>
                      <w:pStyle w:val="NoSpacing"/>
                      <w:jc w:val="center"/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</w:pPr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 xml:space="preserve">1201 Australian </w:t>
                    </w:r>
                    <w:proofErr w:type="gramStart"/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>Avenue  .</w:t>
                    </w:r>
                    <w:proofErr w:type="gramEnd"/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 xml:space="preserve">  Riviera Beach, Florida 33404</w:t>
                    </w:r>
                  </w:p>
                  <w:p w:rsidR="00A874B5" w:rsidRPr="00930DCD" w:rsidRDefault="00A874B5" w:rsidP="00A874B5">
                    <w:pPr>
                      <w:pStyle w:val="NoSpacing"/>
                      <w:jc w:val="center"/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</w:pPr>
                    <w:r w:rsidRPr="00930DCD">
                      <w:rPr>
                        <w:rFonts w:ascii="Arial Rounded MT Bold" w:hAnsi="Arial Rounded MT Bold" w:cs="Times New Roman"/>
                        <w:color w:val="FFFFFF" w:themeColor="background1"/>
                        <w:sz w:val="32"/>
                        <w:szCs w:val="32"/>
                      </w:rPr>
                      <w:t>www.arcpbc.org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7B" w:rsidRDefault="00CB707B" w:rsidP="00847D0A">
      <w:pPr>
        <w:spacing w:after="0" w:line="240" w:lineRule="auto"/>
      </w:pPr>
      <w:r>
        <w:separator/>
      </w:r>
    </w:p>
  </w:footnote>
  <w:footnote w:type="continuationSeparator" w:id="0">
    <w:p w:rsidR="00CB707B" w:rsidRDefault="00CB707B" w:rsidP="008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7B" w:rsidRDefault="00167615" w:rsidP="00167615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FE730F" wp14:editId="3790D409">
              <wp:simplePos x="0" y="0"/>
              <wp:positionH relativeFrom="column">
                <wp:posOffset>2362201</wp:posOffset>
              </wp:positionH>
              <wp:positionV relativeFrom="paragraph">
                <wp:posOffset>-304800</wp:posOffset>
              </wp:positionV>
              <wp:extent cx="4160520" cy="1504950"/>
              <wp:effectExtent l="0" t="0" r="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0520" cy="1504950"/>
                        <a:chOff x="1116711" y="1055598"/>
                        <a:chExt cx="19794" cy="15049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116711" y="1055598"/>
                          <a:ext cx="19794" cy="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07B" w:rsidRDefault="00CB707B" w:rsidP="00847D0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7615" w:rsidRDefault="00167615" w:rsidP="00847D0A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67615" w:rsidRPr="00167615" w:rsidRDefault="00167615" w:rsidP="00167615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7615"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Potentials Charter School </w:t>
                            </w:r>
                          </w:p>
                          <w:p w:rsidR="00167615" w:rsidRPr="00167615" w:rsidRDefault="00167615" w:rsidP="00847D0A">
                            <w:pPr>
                              <w:widowControl w:val="0"/>
                              <w:spacing w:after="0"/>
                              <w:rPr>
                                <w:rFonts w:ascii="Baskerville Old Face" w:hAnsi="Baskerville Old Face"/>
                                <w:bCs/>
                                <w:sz w:val="36"/>
                                <w:szCs w:val="36"/>
                              </w:rPr>
                            </w:pPr>
                            <w:r w:rsidRPr="001676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167615">
                              <w:rPr>
                                <w:rFonts w:ascii="Baskerville Old Face" w:hAnsi="Baskerville Old Face"/>
                                <w:bCs/>
                                <w:sz w:val="36"/>
                                <w:szCs w:val="36"/>
                              </w:rPr>
                              <w:t>Consider the Possibilities 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16711" y="1067562"/>
                          <a:ext cx="17602" cy="3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07B" w:rsidRDefault="00CB707B" w:rsidP="00167615">
                            <w:pPr>
                              <w:widowControl w:val="0"/>
                              <w:ind w:left="2880" w:firstLine="720"/>
                              <w:rPr>
                                <w:b/>
                                <w:bCs/>
                                <w:i/>
                                <w:iCs/>
                                <w:color w:val="E37222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37222"/>
                                <w:sz w:val="29"/>
                                <w:szCs w:val="29"/>
                              </w:rPr>
                              <w:t>Achieve with us.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E730F" id="Group 9" o:spid="_x0000_s1026" style="position:absolute;left:0;text-align:left;margin-left:186pt;margin-top:-24pt;width:327.6pt;height:118.5pt;z-index:251660288" coordorigin="11167,10555" coordsize="19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1167;top:10555;width:19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CB707B" w:rsidRDefault="00CB707B" w:rsidP="00847D0A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7615" w:rsidRDefault="00167615" w:rsidP="00847D0A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67615" w:rsidRPr="00167615" w:rsidRDefault="00167615" w:rsidP="00167615">
                      <w:pPr>
                        <w:widowControl w:val="0"/>
                        <w:spacing w:after="0"/>
                        <w:ind w:firstLine="720"/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</w:pPr>
                      <w:r w:rsidRPr="00167615"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</w:rPr>
                        <w:t xml:space="preserve">Potentials Charter School </w:t>
                      </w:r>
                    </w:p>
                    <w:p w:rsidR="00167615" w:rsidRPr="00167615" w:rsidRDefault="00167615" w:rsidP="00847D0A">
                      <w:pPr>
                        <w:widowControl w:val="0"/>
                        <w:spacing w:after="0"/>
                        <w:rPr>
                          <w:rFonts w:ascii="Baskerville Old Face" w:hAnsi="Baskerville Old Face"/>
                          <w:bCs/>
                          <w:sz w:val="36"/>
                          <w:szCs w:val="36"/>
                        </w:rPr>
                      </w:pPr>
                      <w:r w:rsidRPr="0016761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167615">
                        <w:rPr>
                          <w:rFonts w:ascii="Baskerville Old Face" w:hAnsi="Baskerville Old Face"/>
                          <w:bCs/>
                          <w:sz w:val="36"/>
                          <w:szCs w:val="36"/>
                        </w:rPr>
                        <w:t>Consider the Possibilities …</w:t>
                      </w:r>
                    </w:p>
                  </w:txbxContent>
                </v:textbox>
              </v:shape>
              <v:shape id="Text Box 11" o:spid="_x0000_s1028" type="#_x0000_t202" style="position:absolute;left:11167;top:10675;width:17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:rsidR="00CB707B" w:rsidRDefault="00CB707B" w:rsidP="00167615">
                      <w:pPr>
                        <w:widowControl w:val="0"/>
                        <w:ind w:left="2880" w:firstLine="720"/>
                        <w:rPr>
                          <w:b/>
                          <w:bCs/>
                          <w:i/>
                          <w:iCs/>
                          <w:color w:val="E37222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37222"/>
                          <w:sz w:val="29"/>
                          <w:szCs w:val="29"/>
                        </w:rPr>
                        <w:t>Achieve with us.</w:t>
                      </w:r>
                    </w:p>
                  </w:txbxContent>
                </v:textbox>
              </v:shape>
            </v:group>
          </w:pict>
        </mc:Fallback>
      </mc:AlternateContent>
    </w:r>
    <w:r w:rsidR="00CB707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231FBB" wp14:editId="40852732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2628900" cy="13716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07B" w:rsidRDefault="00CB707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31FBB" id="Text Box 17" o:spid="_x0000_s1029" type="#_x0000_t202" style="position:absolute;left:0;text-align:left;margin-left:-54pt;margin-top:-18pt;width:20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IftAIAAMI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" filled="f" stroked="f">
              <v:textbox inset=",7.2pt,,7.2pt">
                <w:txbxContent>
                  <w:p w:rsidR="00CB707B" w:rsidRDefault="00CB707B"/>
                </w:txbxContent>
              </v:textbox>
            </v:shape>
          </w:pict>
        </mc:Fallback>
      </mc:AlternateContent>
    </w:r>
    <w:r w:rsidR="00CB707B" w:rsidRPr="002C0D7E">
      <w:rPr>
        <w:noProof/>
      </w:rPr>
      <w:drawing>
        <wp:anchor distT="0" distB="0" distL="114300" distR="114300" simplePos="0" relativeHeight="251665408" behindDoc="1" locked="0" layoutInCell="1" allowOverlap="1" wp14:anchorId="4F3D6FF8" wp14:editId="02FD6FE3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1968500" cy="1397000"/>
          <wp:effectExtent l="0" t="0" r="0" b="0"/>
          <wp:wrapNone/>
          <wp:docPr id="1" name="Picture 1" descr="Arc_PalmBeachCo_Color_Po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PalmBeachCo_Color_Pos_PNG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E12"/>
    <w:multiLevelType w:val="hybridMultilevel"/>
    <w:tmpl w:val="90D0DE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260A5"/>
    <w:multiLevelType w:val="hybridMultilevel"/>
    <w:tmpl w:val="EFEA7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7B4F"/>
    <w:multiLevelType w:val="multilevel"/>
    <w:tmpl w:val="B55E6B68"/>
    <w:lvl w:ilvl="0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11098"/>
    <w:multiLevelType w:val="multilevel"/>
    <w:tmpl w:val="7A4A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A4314"/>
    <w:multiLevelType w:val="multilevel"/>
    <w:tmpl w:val="200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819A2"/>
    <w:multiLevelType w:val="hybridMultilevel"/>
    <w:tmpl w:val="3EB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A"/>
    <w:rsid w:val="00000C2D"/>
    <w:rsid w:val="000908B7"/>
    <w:rsid w:val="000C0695"/>
    <w:rsid w:val="000D6D60"/>
    <w:rsid w:val="000E2F73"/>
    <w:rsid w:val="000E7B81"/>
    <w:rsid w:val="001000BC"/>
    <w:rsid w:val="001022BF"/>
    <w:rsid w:val="00156299"/>
    <w:rsid w:val="00167615"/>
    <w:rsid w:val="001864D1"/>
    <w:rsid w:val="00213B6B"/>
    <w:rsid w:val="00281F47"/>
    <w:rsid w:val="002909E4"/>
    <w:rsid w:val="002C0D7E"/>
    <w:rsid w:val="00392226"/>
    <w:rsid w:val="003B10D9"/>
    <w:rsid w:val="0040440C"/>
    <w:rsid w:val="00427CD0"/>
    <w:rsid w:val="00454A19"/>
    <w:rsid w:val="00457F4A"/>
    <w:rsid w:val="00476477"/>
    <w:rsid w:val="004D7290"/>
    <w:rsid w:val="005235FA"/>
    <w:rsid w:val="005325C6"/>
    <w:rsid w:val="00566B62"/>
    <w:rsid w:val="005833BD"/>
    <w:rsid w:val="006141CF"/>
    <w:rsid w:val="00644EEA"/>
    <w:rsid w:val="00685ED7"/>
    <w:rsid w:val="006E56E8"/>
    <w:rsid w:val="00716627"/>
    <w:rsid w:val="007243E1"/>
    <w:rsid w:val="007348D3"/>
    <w:rsid w:val="00760229"/>
    <w:rsid w:val="00791AAB"/>
    <w:rsid w:val="007E7F2C"/>
    <w:rsid w:val="00822164"/>
    <w:rsid w:val="00847D0A"/>
    <w:rsid w:val="0087091F"/>
    <w:rsid w:val="00872060"/>
    <w:rsid w:val="008751B5"/>
    <w:rsid w:val="008A2E83"/>
    <w:rsid w:val="008C6B68"/>
    <w:rsid w:val="009057E5"/>
    <w:rsid w:val="00930DCD"/>
    <w:rsid w:val="00943482"/>
    <w:rsid w:val="009903CF"/>
    <w:rsid w:val="00992B6B"/>
    <w:rsid w:val="009A4178"/>
    <w:rsid w:val="009A5711"/>
    <w:rsid w:val="009A650D"/>
    <w:rsid w:val="009B7CA9"/>
    <w:rsid w:val="009C03F9"/>
    <w:rsid w:val="009D06DA"/>
    <w:rsid w:val="00A012B3"/>
    <w:rsid w:val="00A707AF"/>
    <w:rsid w:val="00A874B5"/>
    <w:rsid w:val="00AA4891"/>
    <w:rsid w:val="00AC4672"/>
    <w:rsid w:val="00AF0782"/>
    <w:rsid w:val="00B169F2"/>
    <w:rsid w:val="00B42877"/>
    <w:rsid w:val="00B53A82"/>
    <w:rsid w:val="00B7247A"/>
    <w:rsid w:val="00B81C52"/>
    <w:rsid w:val="00BA7153"/>
    <w:rsid w:val="00BC6CD3"/>
    <w:rsid w:val="00BE3C6F"/>
    <w:rsid w:val="00BE4B7D"/>
    <w:rsid w:val="00C013E5"/>
    <w:rsid w:val="00C43897"/>
    <w:rsid w:val="00C4678A"/>
    <w:rsid w:val="00C62064"/>
    <w:rsid w:val="00C82A56"/>
    <w:rsid w:val="00CA0DE6"/>
    <w:rsid w:val="00CB707B"/>
    <w:rsid w:val="00CC5674"/>
    <w:rsid w:val="00CE64EB"/>
    <w:rsid w:val="00CF7D41"/>
    <w:rsid w:val="00D07395"/>
    <w:rsid w:val="00DA4C85"/>
    <w:rsid w:val="00DB1F8C"/>
    <w:rsid w:val="00E0732D"/>
    <w:rsid w:val="00E101E6"/>
    <w:rsid w:val="00E14C6B"/>
    <w:rsid w:val="00E652E9"/>
    <w:rsid w:val="00E732A4"/>
    <w:rsid w:val="00EB3302"/>
    <w:rsid w:val="00EE621C"/>
    <w:rsid w:val="00F47536"/>
    <w:rsid w:val="00F53A82"/>
    <w:rsid w:val="00FC2DB1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C2C22"/>
  <w15:docId w15:val="{17821D96-EF0A-416B-A7FC-3469935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0A"/>
  </w:style>
  <w:style w:type="paragraph" w:styleId="Footer">
    <w:name w:val="footer"/>
    <w:basedOn w:val="Normal"/>
    <w:link w:val="FooterChar"/>
    <w:unhideWhenUsed/>
    <w:rsid w:val="0084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0A"/>
  </w:style>
  <w:style w:type="paragraph" w:styleId="BalloonText">
    <w:name w:val="Balloon Text"/>
    <w:basedOn w:val="Normal"/>
    <w:link w:val="BalloonTextChar"/>
    <w:uiPriority w:val="99"/>
    <w:semiHidden/>
    <w:unhideWhenUsed/>
    <w:rsid w:val="008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87091F"/>
    <w:rPr>
      <w:color w:val="0000FF"/>
      <w:u w:val="single"/>
    </w:rPr>
  </w:style>
  <w:style w:type="paragraph" w:styleId="NormalWeb">
    <w:name w:val="Normal (Web)"/>
    <w:basedOn w:val="Normal"/>
    <w:rsid w:val="008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00C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00C2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00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A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of P.B.C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cblomeke</dc:creator>
  <cp:lastModifiedBy>Bairbre Flood</cp:lastModifiedBy>
  <cp:revision>2</cp:revision>
  <cp:lastPrinted>2018-09-19T15:58:00Z</cp:lastPrinted>
  <dcterms:created xsi:type="dcterms:W3CDTF">2021-09-14T21:06:00Z</dcterms:created>
  <dcterms:modified xsi:type="dcterms:W3CDTF">2021-09-14T21:06:00Z</dcterms:modified>
</cp:coreProperties>
</file>